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1"/>
      </w:tblGrid>
      <w:tr w:rsidR="00121BAC" w:rsidRPr="00330A3D" w:rsidTr="00420A4F">
        <w:trPr>
          <w:trHeight w:val="874"/>
        </w:trPr>
        <w:tc>
          <w:tcPr>
            <w:tcW w:w="9571" w:type="dxa"/>
          </w:tcPr>
          <w:p w:rsidR="00121BAC" w:rsidRPr="007A6B06" w:rsidRDefault="00D6471E" w:rsidP="00420A4F">
            <w:pPr>
              <w:jc w:val="right"/>
              <w:rPr>
                <w:b/>
                <w:sz w:val="28"/>
                <w:szCs w:val="28"/>
              </w:rPr>
            </w:pPr>
            <w:r w:rsidRPr="007A6B06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121BAC" w:rsidRPr="007A6B06">
              <w:rPr>
                <w:b/>
                <w:sz w:val="28"/>
                <w:szCs w:val="28"/>
              </w:rPr>
              <w:t xml:space="preserve">  </w:t>
            </w:r>
          </w:p>
          <w:p w:rsidR="00121BAC" w:rsidRPr="00330A3D" w:rsidRDefault="00121BAC" w:rsidP="00420A4F">
            <w:pPr>
              <w:jc w:val="center"/>
              <w:rPr>
                <w:sz w:val="28"/>
                <w:szCs w:val="28"/>
              </w:rPr>
            </w:pPr>
            <w:r w:rsidRPr="00330A3D">
              <w:rPr>
                <w:sz w:val="28"/>
                <w:szCs w:val="28"/>
              </w:rPr>
              <w:t>Забайкальский край</w:t>
            </w:r>
          </w:p>
          <w:p w:rsidR="00121BAC" w:rsidRPr="00330A3D" w:rsidRDefault="00121BAC" w:rsidP="00420A4F">
            <w:pPr>
              <w:ind w:firstLine="709"/>
              <w:jc w:val="center"/>
              <w:rPr>
                <w:sz w:val="28"/>
                <w:szCs w:val="28"/>
              </w:rPr>
            </w:pPr>
            <w:r w:rsidRPr="00330A3D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121BAC" w:rsidRPr="00853228" w:rsidTr="00420A4F">
        <w:trPr>
          <w:trHeight w:val="561"/>
        </w:trPr>
        <w:tc>
          <w:tcPr>
            <w:tcW w:w="9571" w:type="dxa"/>
          </w:tcPr>
          <w:p w:rsidR="00121BAC" w:rsidRPr="00853228" w:rsidRDefault="00121BAC" w:rsidP="00420A4F">
            <w:pPr>
              <w:ind w:firstLine="709"/>
              <w:jc w:val="center"/>
              <w:rPr>
                <w:sz w:val="28"/>
                <w:szCs w:val="28"/>
              </w:rPr>
            </w:pPr>
            <w:r w:rsidRPr="00853228">
              <w:rPr>
                <w:sz w:val="28"/>
                <w:szCs w:val="28"/>
              </w:rPr>
              <w:t xml:space="preserve">Совет сельского поселения «Хила» </w:t>
            </w:r>
          </w:p>
        </w:tc>
      </w:tr>
      <w:tr w:rsidR="00121BAC" w:rsidRPr="00853228" w:rsidTr="00420A4F">
        <w:trPr>
          <w:trHeight w:val="550"/>
        </w:trPr>
        <w:tc>
          <w:tcPr>
            <w:tcW w:w="9571" w:type="dxa"/>
          </w:tcPr>
          <w:p w:rsidR="00121BAC" w:rsidRPr="00853228" w:rsidRDefault="00121BAC" w:rsidP="00420A4F">
            <w:pPr>
              <w:ind w:firstLine="709"/>
              <w:jc w:val="center"/>
              <w:rPr>
                <w:sz w:val="28"/>
                <w:szCs w:val="28"/>
              </w:rPr>
            </w:pPr>
            <w:r w:rsidRPr="00853228">
              <w:rPr>
                <w:sz w:val="28"/>
                <w:szCs w:val="28"/>
              </w:rPr>
              <w:t xml:space="preserve">РЕШЕНИЕ </w:t>
            </w:r>
          </w:p>
        </w:tc>
      </w:tr>
      <w:tr w:rsidR="00121BAC" w:rsidRPr="00330A3D" w:rsidTr="00420A4F">
        <w:tc>
          <w:tcPr>
            <w:tcW w:w="9571" w:type="dxa"/>
          </w:tcPr>
          <w:p w:rsidR="00121BAC" w:rsidRPr="00330A3D" w:rsidRDefault="003946A2" w:rsidP="00882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  <w:r w:rsidR="00FA6E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  <w:r w:rsidR="00121BAC">
              <w:rPr>
                <w:sz w:val="28"/>
                <w:szCs w:val="28"/>
              </w:rPr>
              <w:t xml:space="preserve"> </w:t>
            </w:r>
            <w:r w:rsidR="001C4934">
              <w:rPr>
                <w:sz w:val="28"/>
                <w:szCs w:val="28"/>
              </w:rPr>
              <w:t xml:space="preserve">              </w:t>
            </w:r>
            <w:r w:rsidR="00121BAC">
              <w:rPr>
                <w:sz w:val="28"/>
                <w:szCs w:val="28"/>
              </w:rPr>
              <w:t xml:space="preserve">                    </w:t>
            </w:r>
            <w:r w:rsidR="0088231A">
              <w:rPr>
                <w:sz w:val="28"/>
                <w:szCs w:val="28"/>
              </w:rPr>
              <w:t xml:space="preserve">              </w:t>
            </w:r>
            <w:r w:rsidR="00121BAC">
              <w:rPr>
                <w:sz w:val="28"/>
                <w:szCs w:val="28"/>
              </w:rPr>
              <w:t xml:space="preserve">                       </w:t>
            </w:r>
            <w:r w:rsidR="0088231A"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31</w:t>
            </w:r>
            <w:r w:rsidR="00497F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70</w:t>
            </w:r>
          </w:p>
        </w:tc>
      </w:tr>
      <w:tr w:rsidR="00121BAC" w:rsidRPr="00330A3D" w:rsidTr="00420A4F">
        <w:tc>
          <w:tcPr>
            <w:tcW w:w="9571" w:type="dxa"/>
          </w:tcPr>
          <w:p w:rsidR="00121BAC" w:rsidRPr="00330A3D" w:rsidRDefault="00D254A0" w:rsidP="00420A4F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 ст Ага</w:t>
            </w:r>
          </w:p>
        </w:tc>
      </w:tr>
    </w:tbl>
    <w:p w:rsidR="007A2113" w:rsidRDefault="007A2113" w:rsidP="00121BAC">
      <w:pPr>
        <w:jc w:val="center"/>
        <w:rPr>
          <w:b/>
          <w:sz w:val="28"/>
          <w:szCs w:val="28"/>
        </w:rPr>
      </w:pPr>
    </w:p>
    <w:p w:rsidR="007A2113" w:rsidRDefault="007A2113" w:rsidP="00AC61DE">
      <w:pPr>
        <w:rPr>
          <w:b/>
          <w:sz w:val="28"/>
          <w:szCs w:val="28"/>
        </w:rPr>
      </w:pPr>
    </w:p>
    <w:p w:rsidR="00283F17" w:rsidRPr="0090488B" w:rsidRDefault="00283F17" w:rsidP="00AC61DE">
      <w:pPr>
        <w:rPr>
          <w:b/>
          <w:sz w:val="28"/>
          <w:szCs w:val="28"/>
        </w:rPr>
      </w:pPr>
    </w:p>
    <w:p w:rsidR="003946A2" w:rsidRPr="003946A2" w:rsidRDefault="00286432" w:rsidP="003946A2">
      <w:pPr>
        <w:pStyle w:val="ConsPlusTitl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A2">
        <w:rPr>
          <w:rFonts w:ascii="Times New Roman" w:hAnsi="Times New Roman"/>
          <w:bCs/>
          <w:sz w:val="28"/>
          <w:szCs w:val="28"/>
        </w:rPr>
        <w:t xml:space="preserve">О признании утратившим силу Решение Совета сельского поселения «Хила» от </w:t>
      </w:r>
      <w:r w:rsidR="003946A2" w:rsidRPr="003946A2">
        <w:rPr>
          <w:rFonts w:ascii="Times New Roman" w:hAnsi="Times New Roman"/>
          <w:bCs/>
          <w:sz w:val="28"/>
          <w:szCs w:val="28"/>
        </w:rPr>
        <w:t>07.02.2020  №27-105</w:t>
      </w:r>
      <w:r w:rsidRPr="003946A2">
        <w:rPr>
          <w:rFonts w:ascii="Times New Roman" w:hAnsi="Times New Roman"/>
          <w:bCs/>
          <w:sz w:val="28"/>
          <w:szCs w:val="28"/>
        </w:rPr>
        <w:t xml:space="preserve"> «</w:t>
      </w:r>
      <w:r w:rsidR="003946A2" w:rsidRPr="003946A2">
        <w:rPr>
          <w:rFonts w:ascii="Times New Roman" w:hAnsi="Times New Roman"/>
          <w:sz w:val="28"/>
          <w:szCs w:val="28"/>
        </w:rPr>
        <w:t>О дополнительных основаниях признания безнадежными к</w:t>
      </w:r>
      <w:r w:rsidR="003946A2">
        <w:rPr>
          <w:rFonts w:ascii="Times New Roman" w:hAnsi="Times New Roman"/>
          <w:sz w:val="28"/>
          <w:szCs w:val="28"/>
        </w:rPr>
        <w:t xml:space="preserve"> </w:t>
      </w:r>
      <w:r w:rsidR="003946A2" w:rsidRPr="003946A2">
        <w:rPr>
          <w:rFonts w:ascii="Times New Roman" w:hAnsi="Times New Roman"/>
          <w:sz w:val="28"/>
          <w:szCs w:val="28"/>
        </w:rPr>
        <w:t>взысканию недоимки и задолженности по пеням и штрафам</w:t>
      </w:r>
    </w:p>
    <w:p w:rsidR="00286432" w:rsidRPr="003946A2" w:rsidRDefault="003946A2" w:rsidP="003946A2">
      <w:pPr>
        <w:suppressAutoHyphens/>
        <w:jc w:val="both"/>
        <w:rPr>
          <w:bCs/>
          <w:sz w:val="28"/>
          <w:szCs w:val="28"/>
        </w:rPr>
      </w:pPr>
      <w:r w:rsidRPr="003946A2">
        <w:rPr>
          <w:sz w:val="28"/>
          <w:szCs w:val="28"/>
        </w:rPr>
        <w:t>по местным налогам и сборам</w:t>
      </w:r>
      <w:r w:rsidR="00286432" w:rsidRPr="003946A2">
        <w:rPr>
          <w:bCs/>
          <w:sz w:val="28"/>
          <w:szCs w:val="28"/>
        </w:rPr>
        <w:t>»</w:t>
      </w:r>
    </w:p>
    <w:p w:rsidR="00286432" w:rsidRDefault="00286432" w:rsidP="00286432">
      <w:pPr>
        <w:suppressAutoHyphens/>
        <w:ind w:firstLine="720"/>
        <w:jc w:val="both"/>
        <w:rPr>
          <w:sz w:val="28"/>
          <w:szCs w:val="28"/>
        </w:rPr>
      </w:pPr>
    </w:p>
    <w:p w:rsidR="00286432" w:rsidRPr="00B552D6" w:rsidRDefault="00286432" w:rsidP="00286432">
      <w:pPr>
        <w:suppressAutoHyphens/>
        <w:ind w:firstLine="720"/>
        <w:jc w:val="both"/>
        <w:rPr>
          <w:sz w:val="28"/>
          <w:szCs w:val="28"/>
        </w:rPr>
      </w:pPr>
    </w:p>
    <w:p w:rsidR="00286432" w:rsidRPr="003946A2" w:rsidRDefault="003946A2" w:rsidP="00286432">
      <w:pPr>
        <w:suppressAutoHyphens/>
        <w:ind w:firstLine="720"/>
        <w:jc w:val="both"/>
        <w:rPr>
          <w:sz w:val="28"/>
          <w:szCs w:val="28"/>
        </w:rPr>
      </w:pPr>
      <w:r w:rsidRPr="003946A2">
        <w:rPr>
          <w:color w:val="000000"/>
          <w:sz w:val="28"/>
          <w:szCs w:val="28"/>
        </w:rPr>
        <w:t xml:space="preserve">В связи с приведением нормативной правовой базы в соответствие с федеральным законодательством, в соответствии ст. 27 </w:t>
      </w:r>
      <w:hyperlink r:id="rId7" w:tgtFrame="_blank" w:history="1">
        <w:r w:rsidRPr="003946A2">
          <w:rPr>
            <w:rStyle w:val="hyperlink"/>
            <w:color w:val="0000FF"/>
            <w:sz w:val="28"/>
            <w:szCs w:val="28"/>
          </w:rPr>
          <w:t>Устава сельского поселения «Хила»</w:t>
        </w:r>
      </w:hyperlink>
      <w:r w:rsidRPr="003946A2">
        <w:rPr>
          <w:color w:val="000000"/>
          <w:sz w:val="28"/>
          <w:szCs w:val="28"/>
        </w:rPr>
        <w:t xml:space="preserve"> </w:t>
      </w:r>
      <w:r w:rsidR="00286432" w:rsidRPr="003946A2">
        <w:rPr>
          <w:sz w:val="28"/>
          <w:szCs w:val="28"/>
        </w:rPr>
        <w:t>, Совет сельского поселения «Хила»</w:t>
      </w:r>
      <w:r w:rsidRPr="003946A2">
        <w:rPr>
          <w:sz w:val="28"/>
          <w:szCs w:val="28"/>
        </w:rPr>
        <w:t>,</w:t>
      </w:r>
    </w:p>
    <w:p w:rsidR="00286432" w:rsidRPr="00B552D6" w:rsidRDefault="00286432" w:rsidP="00286432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РЕШИЛ</w:t>
      </w:r>
      <w:r w:rsidRPr="00B552D6">
        <w:rPr>
          <w:bCs/>
          <w:sz w:val="28"/>
          <w:szCs w:val="28"/>
        </w:rPr>
        <w:t>:</w:t>
      </w:r>
    </w:p>
    <w:p w:rsidR="003946A2" w:rsidRPr="003946A2" w:rsidRDefault="001D2B49" w:rsidP="003946A2">
      <w:pPr>
        <w:pStyle w:val="ConsPlusTitl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46A2" w:rsidRPr="003946A2">
        <w:rPr>
          <w:rFonts w:ascii="Times New Roman" w:hAnsi="Times New Roman"/>
          <w:sz w:val="28"/>
          <w:szCs w:val="28"/>
        </w:rPr>
        <w:t xml:space="preserve">1. </w:t>
      </w:r>
      <w:r w:rsidR="00286432" w:rsidRPr="003946A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286432" w:rsidRPr="003946A2">
        <w:rPr>
          <w:rFonts w:ascii="Times New Roman" w:hAnsi="Times New Roman"/>
          <w:bCs/>
          <w:sz w:val="28"/>
          <w:szCs w:val="28"/>
        </w:rPr>
        <w:t xml:space="preserve">Решение Совета сельского поселения «Хила» от </w:t>
      </w:r>
      <w:r w:rsidR="003946A2" w:rsidRPr="003946A2">
        <w:rPr>
          <w:rFonts w:ascii="Times New Roman" w:hAnsi="Times New Roman"/>
          <w:bCs/>
          <w:sz w:val="28"/>
          <w:szCs w:val="28"/>
        </w:rPr>
        <w:t>07.02.2020  №27</w:t>
      </w:r>
      <w:r w:rsidR="00286432" w:rsidRPr="003946A2">
        <w:rPr>
          <w:rFonts w:ascii="Times New Roman" w:hAnsi="Times New Roman"/>
          <w:bCs/>
          <w:sz w:val="28"/>
          <w:szCs w:val="28"/>
        </w:rPr>
        <w:t>-</w:t>
      </w:r>
      <w:r w:rsidR="003946A2" w:rsidRPr="003946A2">
        <w:rPr>
          <w:rFonts w:ascii="Times New Roman" w:hAnsi="Times New Roman"/>
          <w:bCs/>
          <w:sz w:val="28"/>
          <w:szCs w:val="28"/>
        </w:rPr>
        <w:t>105</w:t>
      </w:r>
      <w:r w:rsidR="00286432" w:rsidRPr="003946A2">
        <w:rPr>
          <w:rFonts w:ascii="Times New Roman" w:hAnsi="Times New Roman"/>
          <w:bCs/>
          <w:sz w:val="28"/>
          <w:szCs w:val="28"/>
        </w:rPr>
        <w:t xml:space="preserve"> «</w:t>
      </w:r>
      <w:r w:rsidR="003946A2" w:rsidRPr="003946A2">
        <w:rPr>
          <w:rFonts w:ascii="Times New Roman" w:hAnsi="Times New Roman"/>
          <w:sz w:val="28"/>
          <w:szCs w:val="28"/>
        </w:rPr>
        <w:t>О дополнительных основаниях признания безнадежными к взысканию недоимки и задолженности по пеням и штрафам</w:t>
      </w:r>
    </w:p>
    <w:p w:rsidR="00286432" w:rsidRDefault="003946A2" w:rsidP="003946A2">
      <w:pPr>
        <w:suppressAutoHyphens/>
        <w:jc w:val="both"/>
        <w:rPr>
          <w:bCs/>
          <w:sz w:val="28"/>
          <w:szCs w:val="28"/>
        </w:rPr>
      </w:pPr>
      <w:r w:rsidRPr="003946A2">
        <w:rPr>
          <w:sz w:val="28"/>
          <w:szCs w:val="28"/>
        </w:rPr>
        <w:t>по местным налогам и сборам</w:t>
      </w:r>
      <w:r w:rsidR="00286432" w:rsidRPr="003946A2">
        <w:rPr>
          <w:bCs/>
          <w:sz w:val="28"/>
          <w:szCs w:val="28"/>
        </w:rPr>
        <w:t>».</w:t>
      </w:r>
    </w:p>
    <w:p w:rsidR="008831D5" w:rsidRPr="003946A2" w:rsidRDefault="008831D5" w:rsidP="008831D5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883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обнародовать путем вывешивания на специальном информационном стенде администрации сельского поселения «Хила» по адресу: </w:t>
      </w:r>
      <w:r>
        <w:rPr>
          <w:sz w:val="28"/>
        </w:rPr>
        <w:t xml:space="preserve">Забайкальский край, Могойтуйский район, </w:t>
      </w:r>
      <w:r>
        <w:rPr>
          <w:sz w:val="28"/>
          <w:szCs w:val="28"/>
        </w:rPr>
        <w:t>поселок при станции Ага, ул. Почтовая, д. 7.</w:t>
      </w:r>
    </w:p>
    <w:p w:rsidR="00286432" w:rsidRPr="003946A2" w:rsidRDefault="003946A2" w:rsidP="001D2B49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286432" w:rsidRPr="003946A2">
        <w:rPr>
          <w:bCs/>
          <w:sz w:val="28"/>
          <w:szCs w:val="28"/>
        </w:rPr>
        <w:t>Настоящее решение вступает в силу после официального опубликования</w:t>
      </w:r>
      <w:r w:rsidR="001D2B49">
        <w:rPr>
          <w:bCs/>
          <w:sz w:val="28"/>
          <w:szCs w:val="28"/>
        </w:rPr>
        <w:t xml:space="preserve"> (обнародования)</w:t>
      </w:r>
      <w:r w:rsidR="00286432" w:rsidRPr="003946A2">
        <w:rPr>
          <w:bCs/>
          <w:sz w:val="28"/>
          <w:szCs w:val="28"/>
        </w:rPr>
        <w:t>.</w:t>
      </w:r>
    </w:p>
    <w:p w:rsidR="00286432" w:rsidRDefault="00286432" w:rsidP="00286432">
      <w:pPr>
        <w:suppressAutoHyphens/>
        <w:jc w:val="both"/>
        <w:rPr>
          <w:bCs/>
          <w:sz w:val="28"/>
          <w:szCs w:val="28"/>
        </w:rPr>
      </w:pPr>
    </w:p>
    <w:p w:rsidR="00286432" w:rsidRDefault="00286432" w:rsidP="00286432">
      <w:pPr>
        <w:suppressAutoHyphens/>
        <w:jc w:val="both"/>
        <w:rPr>
          <w:bCs/>
          <w:sz w:val="28"/>
          <w:szCs w:val="28"/>
        </w:rPr>
      </w:pPr>
    </w:p>
    <w:p w:rsidR="008E0E1E" w:rsidRDefault="008E0E1E" w:rsidP="008E0E1E">
      <w:pPr>
        <w:spacing w:line="360" w:lineRule="auto"/>
        <w:jc w:val="both"/>
        <w:rPr>
          <w:sz w:val="28"/>
          <w:szCs w:val="28"/>
        </w:rPr>
      </w:pPr>
    </w:p>
    <w:p w:rsidR="00D9086F" w:rsidRDefault="00D9086F" w:rsidP="00D9086F">
      <w:pPr>
        <w:tabs>
          <w:tab w:val="center" w:pos="4677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D4D32" w:rsidRPr="00FE72D8" w:rsidRDefault="00D9086F" w:rsidP="007959D4">
      <w:pPr>
        <w:tabs>
          <w:tab w:val="center" w:pos="4677"/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 «Хила»                                    Шагдарова И.В.</w:t>
      </w:r>
    </w:p>
    <w:sectPr w:rsidR="00AD4D32" w:rsidRPr="00FE72D8" w:rsidSect="00FE72D8">
      <w:headerReference w:type="default" r:id="rId8"/>
      <w:pgSz w:w="11906" w:h="16838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BE" w:rsidRDefault="008816BE" w:rsidP="005059F0">
      <w:r>
        <w:separator/>
      </w:r>
    </w:p>
  </w:endnote>
  <w:endnote w:type="continuationSeparator" w:id="1">
    <w:p w:rsidR="008816BE" w:rsidRDefault="008816BE" w:rsidP="0050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BE" w:rsidRDefault="008816BE" w:rsidP="005059F0">
      <w:r>
        <w:separator/>
      </w:r>
    </w:p>
  </w:footnote>
  <w:footnote w:type="continuationSeparator" w:id="1">
    <w:p w:rsidR="008816BE" w:rsidRDefault="008816BE" w:rsidP="00505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67" w:rsidRDefault="00152560">
    <w:pPr>
      <w:pStyle w:val="a4"/>
      <w:jc w:val="center"/>
    </w:pPr>
    <w:r>
      <w:fldChar w:fldCharType="begin"/>
    </w:r>
    <w:r w:rsidR="00A31100">
      <w:instrText xml:space="preserve"> PAGE   \* MERGEFORMAT </w:instrText>
    </w:r>
    <w:r>
      <w:fldChar w:fldCharType="separate"/>
    </w:r>
    <w:r w:rsidR="007959D4">
      <w:rPr>
        <w:noProof/>
      </w:rPr>
      <w:t>2</w:t>
    </w:r>
    <w:r>
      <w:fldChar w:fldCharType="end"/>
    </w:r>
  </w:p>
  <w:p w:rsidR="00AD6967" w:rsidRDefault="008816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3E88"/>
    <w:multiLevelType w:val="hybridMultilevel"/>
    <w:tmpl w:val="55086DDE"/>
    <w:lvl w:ilvl="0" w:tplc="EA12413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555E30"/>
    <w:multiLevelType w:val="hybridMultilevel"/>
    <w:tmpl w:val="57DCFBB2"/>
    <w:lvl w:ilvl="0" w:tplc="1B561E4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43018F"/>
    <w:multiLevelType w:val="hybridMultilevel"/>
    <w:tmpl w:val="A85C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BAC"/>
    <w:rsid w:val="00003B4B"/>
    <w:rsid w:val="00021F41"/>
    <w:rsid w:val="000372B2"/>
    <w:rsid w:val="000F54EC"/>
    <w:rsid w:val="001207BB"/>
    <w:rsid w:val="00121BAC"/>
    <w:rsid w:val="00144546"/>
    <w:rsid w:val="00152560"/>
    <w:rsid w:val="001A5C96"/>
    <w:rsid w:val="001C4934"/>
    <w:rsid w:val="001D2B49"/>
    <w:rsid w:val="002136E1"/>
    <w:rsid w:val="00213EE3"/>
    <w:rsid w:val="00216537"/>
    <w:rsid w:val="0022229D"/>
    <w:rsid w:val="0025427B"/>
    <w:rsid w:val="0027030E"/>
    <w:rsid w:val="00277471"/>
    <w:rsid w:val="00283F17"/>
    <w:rsid w:val="00286432"/>
    <w:rsid w:val="002D4B4C"/>
    <w:rsid w:val="002E0DB4"/>
    <w:rsid w:val="0031315C"/>
    <w:rsid w:val="00365B70"/>
    <w:rsid w:val="003946A2"/>
    <w:rsid w:val="003E55CD"/>
    <w:rsid w:val="004038A7"/>
    <w:rsid w:val="00476010"/>
    <w:rsid w:val="00497F11"/>
    <w:rsid w:val="004A22F9"/>
    <w:rsid w:val="004C13A0"/>
    <w:rsid w:val="004D7A69"/>
    <w:rsid w:val="004F27D0"/>
    <w:rsid w:val="005059F0"/>
    <w:rsid w:val="00577903"/>
    <w:rsid w:val="005A120C"/>
    <w:rsid w:val="005F3726"/>
    <w:rsid w:val="00683669"/>
    <w:rsid w:val="006B340B"/>
    <w:rsid w:val="006D5223"/>
    <w:rsid w:val="00753B8B"/>
    <w:rsid w:val="007733B4"/>
    <w:rsid w:val="007959D4"/>
    <w:rsid w:val="007A2113"/>
    <w:rsid w:val="007A6B06"/>
    <w:rsid w:val="008816BE"/>
    <w:rsid w:val="0088231A"/>
    <w:rsid w:val="008831D5"/>
    <w:rsid w:val="008833C8"/>
    <w:rsid w:val="008D4E4E"/>
    <w:rsid w:val="008E0E1E"/>
    <w:rsid w:val="008E404B"/>
    <w:rsid w:val="00945790"/>
    <w:rsid w:val="00965C4F"/>
    <w:rsid w:val="009751CE"/>
    <w:rsid w:val="009B311A"/>
    <w:rsid w:val="009C5A80"/>
    <w:rsid w:val="009D0C7C"/>
    <w:rsid w:val="009E2ADA"/>
    <w:rsid w:val="009E4E08"/>
    <w:rsid w:val="009F73E5"/>
    <w:rsid w:val="00A017EC"/>
    <w:rsid w:val="00A2557C"/>
    <w:rsid w:val="00A31100"/>
    <w:rsid w:val="00A55DEB"/>
    <w:rsid w:val="00A7077A"/>
    <w:rsid w:val="00A912FE"/>
    <w:rsid w:val="00AB4D8F"/>
    <w:rsid w:val="00AC61DE"/>
    <w:rsid w:val="00AD4D32"/>
    <w:rsid w:val="00B1226D"/>
    <w:rsid w:val="00B458E3"/>
    <w:rsid w:val="00B539A8"/>
    <w:rsid w:val="00BE506C"/>
    <w:rsid w:val="00C0115A"/>
    <w:rsid w:val="00C17EE8"/>
    <w:rsid w:val="00C275EA"/>
    <w:rsid w:val="00C94FF1"/>
    <w:rsid w:val="00CA0A4B"/>
    <w:rsid w:val="00CE6D63"/>
    <w:rsid w:val="00D254A0"/>
    <w:rsid w:val="00D45F9A"/>
    <w:rsid w:val="00D6471E"/>
    <w:rsid w:val="00D9086F"/>
    <w:rsid w:val="00DA2A1E"/>
    <w:rsid w:val="00DD3342"/>
    <w:rsid w:val="00E2253B"/>
    <w:rsid w:val="00ED2E13"/>
    <w:rsid w:val="00FA6E5A"/>
    <w:rsid w:val="00FE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1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AC"/>
    <w:pPr>
      <w:ind w:left="720"/>
      <w:contextualSpacing/>
    </w:pPr>
  </w:style>
  <w:style w:type="paragraph" w:customStyle="1" w:styleId="ConsPlusNormal">
    <w:name w:val="ConsPlusNormal"/>
    <w:rsid w:val="00C275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27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27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rsid w:val="00A31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3F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283F17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283F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3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46A2"/>
    <w:pPr>
      <w:widowControl w:val="0"/>
      <w:tabs>
        <w:tab w:val="left" w:pos="709"/>
      </w:tabs>
      <w:suppressAutoHyphens/>
    </w:pPr>
    <w:rPr>
      <w:rFonts w:ascii="Calibri" w:eastAsia="Calibri" w:hAnsi="Calibri" w:cs="Times New Roman"/>
      <w:lang w:eastAsia="ru-RU"/>
    </w:rPr>
  </w:style>
  <w:style w:type="character" w:customStyle="1" w:styleId="hyperlink">
    <w:name w:val="hyperlink"/>
    <w:basedOn w:val="a0"/>
    <w:rsid w:val="0039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CE32282-0328-4B28-89E0-77492D20F7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2021-11-17T07:57:00Z</cp:lastPrinted>
  <dcterms:created xsi:type="dcterms:W3CDTF">2019-10-01T01:23:00Z</dcterms:created>
  <dcterms:modified xsi:type="dcterms:W3CDTF">2024-05-03T01:54:00Z</dcterms:modified>
</cp:coreProperties>
</file>